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85CA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8F8E5E4" wp14:editId="4F980A9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6C6C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D817B3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3FE2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92947" w14:textId="485F8193" w:rsidR="00000000" w:rsidRDefault="00360B35">
            <w:pPr>
              <w:rPr>
                <w:rFonts w:eastAsia="Times New Roman"/>
              </w:rPr>
            </w:pPr>
            <w:r>
              <w:rPr>
                <w:rStyle w:val="Forte"/>
              </w:rPr>
              <w:t>28/03/2025</w:t>
            </w:r>
          </w:p>
        </w:tc>
      </w:tr>
    </w:tbl>
    <w:p w14:paraId="6B60881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152445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C153B1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588A7B6" w14:textId="77777777" w:rsidR="00000000" w:rsidRDefault="00000000">
      <w:pPr>
        <w:pStyle w:val="NormalWeb"/>
      </w:pPr>
      <w:r>
        <w:rPr>
          <w:rStyle w:val="Forte"/>
        </w:rPr>
        <w:t>ESCOLA TÉCNICA ESTADUAL DE SUZANO – SUZANO</w:t>
      </w:r>
    </w:p>
    <w:p w14:paraId="7696E08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530C56F" w14:textId="77777777" w:rsidR="00000000" w:rsidRDefault="00000000">
      <w:pPr>
        <w:pStyle w:val="NormalWeb"/>
      </w:pPr>
      <w:r>
        <w:rPr>
          <w:rStyle w:val="Forte"/>
        </w:rPr>
        <w:t>EDITAL Nº 190/03/2025, PROCESSO Nº – PROCESSO Nº 136.00012182/2025–19</w:t>
      </w:r>
    </w:p>
    <w:p w14:paraId="0B12E8E7" w14:textId="77777777" w:rsidR="00000000" w:rsidRDefault="00000000">
      <w:pPr>
        <w:pStyle w:val="NormalWeb"/>
      </w:pPr>
      <w:r>
        <w:t> </w:t>
      </w:r>
    </w:p>
    <w:p w14:paraId="6F7D9485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3FB7B1C5" w14:textId="77777777" w:rsidR="00000000" w:rsidRDefault="00000000">
      <w:pPr>
        <w:pStyle w:val="NormalWeb"/>
      </w:pPr>
      <w:r>
        <w:t> </w:t>
      </w:r>
    </w:p>
    <w:p w14:paraId="052BAB5C" w14:textId="77777777" w:rsidR="00000000" w:rsidRDefault="00000000">
      <w:pPr>
        <w:pStyle w:val="NormalWeb"/>
      </w:pPr>
      <w:r>
        <w:t>O Diretor da ESCOLA TÉCNICA ESTADUAL DE SUZANO, da cidade de SUZANO,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7759A54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525E810" w14:textId="77777777" w:rsidR="00000000" w:rsidRDefault="00000000">
      <w:pPr>
        <w:pStyle w:val="NormalWeb"/>
      </w:pPr>
      <w:r>
        <w:t>7107 – (08)_LÍNGUA ESPANHOLA (BNCC/ ETIM / MTEC / AMS / EM COM ÊNFASES)(ADMINISTRAÇÃO INTEGRADO AO ENSINO MÉDIO (MTEC – PROGRAMA NOVOTEC INTEGRADO))</w:t>
      </w:r>
    </w:p>
    <w:p w14:paraId="5A4476DE" w14:textId="77777777" w:rsidR="00000000" w:rsidRDefault="00000000">
      <w:pPr>
        <w:pStyle w:val="NormalWeb"/>
      </w:pPr>
      <w:r>
        <w:t> </w:t>
      </w:r>
    </w:p>
    <w:p w14:paraId="0F910050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48C5B27C" w14:textId="77777777" w:rsidR="00000000" w:rsidRDefault="00000000">
      <w:pPr>
        <w:pStyle w:val="NormalWeb"/>
      </w:pPr>
      <w:r>
        <w:lastRenderedPageBreak/>
        <w:t> </w:t>
      </w:r>
    </w:p>
    <w:p w14:paraId="635D2C71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087ECC63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2/CAMILA TALIA VALENTIM GODOY/390384720/45502804844</w:t>
      </w:r>
    </w:p>
    <w:p w14:paraId="0373A392" w14:textId="77777777" w:rsidR="00000000" w:rsidRDefault="00000000">
      <w:pPr>
        <w:pStyle w:val="NormalWeb"/>
      </w:pPr>
      <w:r>
        <w:t> </w:t>
      </w:r>
    </w:p>
    <w:p w14:paraId="0656D4F6" w14:textId="77777777" w:rsidR="00000000" w:rsidRDefault="00000000">
      <w:pPr>
        <w:pStyle w:val="NormalWeb"/>
      </w:pPr>
      <w:r>
        <w:t> </w:t>
      </w:r>
    </w:p>
    <w:p w14:paraId="4C348854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165EE9BE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5239CEBA" w14:textId="77777777" w:rsidR="00000000" w:rsidRDefault="00000000">
      <w:pPr>
        <w:pStyle w:val="NormalWeb"/>
      </w:pPr>
      <w:r>
        <w:t xml:space="preserve">2 / CAMILA TALIA VALENTIM GODOY / 390384720 / 45502804844 / 26,00; </w:t>
      </w:r>
      <w:r>
        <w:br/>
        <w:t xml:space="preserve">1 / ALEXANDRE FALCÃO SANSEVERINO / 30.429.605–3 / 28988847822 / 25,75; </w:t>
      </w:r>
    </w:p>
    <w:p w14:paraId="0EBC91F6" w14:textId="77777777" w:rsidR="00000000" w:rsidRDefault="00000000">
      <w:pPr>
        <w:pStyle w:val="NormalWeb"/>
      </w:pPr>
      <w:r>
        <w:t> </w:t>
      </w:r>
    </w:p>
    <w:p w14:paraId="73383C6B" w14:textId="77777777" w:rsidR="00000000" w:rsidRDefault="00000000">
      <w:pPr>
        <w:pStyle w:val="NormalWeb"/>
      </w:pPr>
      <w:r>
        <w:t>A Prova de Métodos Pedagógicos será realizada na:</w:t>
      </w:r>
    </w:p>
    <w:p w14:paraId="4F72BB99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SUZANO</w:t>
      </w:r>
    </w:p>
    <w:p w14:paraId="7F93B79E" w14:textId="77777777" w:rsidR="00000000" w:rsidRDefault="00000000">
      <w:pPr>
        <w:pStyle w:val="NormalWeb"/>
      </w:pPr>
      <w:r>
        <w:rPr>
          <w:rStyle w:val="Forte"/>
        </w:rPr>
        <w:t xml:space="preserve">ENDEREÇO: RUA GUILHERME Nº 325 </w:t>
      </w:r>
      <w:r>
        <w:rPr>
          <w:b/>
          <w:bCs/>
        </w:rPr>
        <w:br/>
      </w:r>
      <w:r>
        <w:rPr>
          <w:rStyle w:val="Forte"/>
        </w:rPr>
        <w:t>BAIRRO: VILA URUPÊS – CEP: 08615–110 – CIDADE: SUZANO</w:t>
      </w:r>
    </w:p>
    <w:p w14:paraId="60F81CD6" w14:textId="77777777" w:rsidR="00000000" w:rsidRDefault="00000000">
      <w:pPr>
        <w:pStyle w:val="NormalWeb"/>
      </w:pPr>
      <w:r>
        <w:t> </w:t>
      </w:r>
    </w:p>
    <w:p w14:paraId="29772213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08/04/2025</w:t>
      </w:r>
    </w:p>
    <w:p w14:paraId="5A62EEB2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17:00</w:t>
      </w:r>
    </w:p>
    <w:p w14:paraId="206BFA8F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</w:t>
      </w:r>
    </w:p>
    <w:p w14:paraId="6977F5E5" w14:textId="77777777" w:rsidR="00000000" w:rsidRDefault="00000000">
      <w:pPr>
        <w:pStyle w:val="NormalWeb"/>
      </w:pPr>
      <w:r>
        <w:t> </w:t>
      </w:r>
    </w:p>
    <w:p w14:paraId="3A214A01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A20CCD9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75F7B6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 PRÁTICAS DE ESCUCHA Y HABLA: La lengua española en el mundo hispanohablante: variedades lingüísticas y particularidades socioculturales;</w:t>
      </w:r>
    </w:p>
    <w:p w14:paraId="350EA8D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2· PRÁCTICAS DE LECTURA Y ESCRITURA: Lectura y comprensión de textos escritos: aproximaciones a contextos corporativos, deportivos, culturales, turísticos, gastronómicos, en medios de transporte o en eventos.</w:t>
      </w:r>
    </w:p>
    <w:p w14:paraId="0E70FCD5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3· PRÁCTICAS DE ANÁLISIS LINGÜÍSTICO: Conceptos gramaticales necesarios para la organización de los lenguajes formales e informales;</w:t>
      </w:r>
    </w:p>
    <w:p w14:paraId="1FA022FD" w14:textId="77777777" w:rsidR="00000000" w:rsidRDefault="00000000">
      <w:pPr>
        <w:pStyle w:val="NormalWeb"/>
      </w:pPr>
      <w:r>
        <w:t> </w:t>
      </w:r>
    </w:p>
    <w:p w14:paraId="5D6B12CF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FBD734D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1FD4496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C3D12D1" w14:textId="0B5DBAE8" w:rsidR="00360B35" w:rsidRDefault="00000000" w:rsidP="00360B35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5632E6D" w14:textId="7E74715F" w:rsidR="00B73B45" w:rsidRDefault="00B73B45">
      <w:pPr>
        <w:pStyle w:val="NormalWeb"/>
      </w:pPr>
    </w:p>
    <w:sectPr w:rsidR="00B73B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5C"/>
    <w:rsid w:val="00360B35"/>
    <w:rsid w:val="004B71AB"/>
    <w:rsid w:val="00B73B45"/>
    <w:rsid w:val="00D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CBB5A"/>
  <w15:chartTrackingRefBased/>
  <w15:docId w15:val="{18457CF6-5865-4796-B0C9-C8588051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2025-03-27T11:28:00Z</dcterms:created>
  <dcterms:modified xsi:type="dcterms:W3CDTF">2025-03-27T11:29:00Z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2025-03-27T11:29:13Z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e7669c05-c0d0-495e-86e5-8fd08f993e87</vt:lpwstr>
  </property>
  <property fmtid="{D5CDD505-2E9C-101B-9397-08002B2CF9AE}" pid="8" name="MSIP_Label_ff380b4d-8a71-4241-982c-3816ad3ce8fc_ContentBits">
    <vt:lpwstr>0</vt:lpwstr>
  </property>
</Properties>
</file>